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32457" w:rsidRDefault="00D82ED0">
      <w:pPr>
        <w:jc w:val="center"/>
        <w:rPr>
          <w:b/>
          <w:color w:val="000000"/>
          <w:sz w:val="28"/>
          <w:szCs w:val="28"/>
          <w:u w:val="single"/>
        </w:rPr>
      </w:pPr>
      <w:r w:rsidRPr="00632457">
        <w:rPr>
          <w:b/>
          <w:color w:val="000000"/>
          <w:sz w:val="28"/>
          <w:szCs w:val="28"/>
          <w:u w:val="single"/>
        </w:rPr>
        <w:t>OTHER MODERNISMS IN AN AGE OF GLOBALIZATION</w:t>
      </w:r>
    </w:p>
    <w:p w:rsidR="00632457" w:rsidRDefault="00632457">
      <w:pPr>
        <w:jc w:val="center"/>
        <w:rPr>
          <w:b/>
          <w:color w:val="000000"/>
        </w:rPr>
      </w:pPr>
    </w:p>
    <w:p w:rsidR="00632457" w:rsidRPr="00632457" w:rsidRDefault="00632457">
      <w:pPr>
        <w:jc w:val="center"/>
        <w:rPr>
          <w:b/>
          <w:color w:val="000000"/>
        </w:rPr>
      </w:pPr>
      <w:r>
        <w:rPr>
          <w:b/>
          <w:color w:val="000000"/>
        </w:rPr>
        <w:t>ANNUAL COLLOQUIUM</w:t>
      </w:r>
    </w:p>
    <w:p w:rsidR="00632457" w:rsidRPr="00632457" w:rsidRDefault="00632457">
      <w:pPr>
        <w:jc w:val="center"/>
        <w:rPr>
          <w:b/>
          <w:color w:val="000000"/>
        </w:rPr>
      </w:pPr>
      <w:r w:rsidRPr="00632457">
        <w:rPr>
          <w:b/>
          <w:color w:val="000000"/>
        </w:rPr>
        <w:t>OF THE AILC/ICLA COMMITTEE ON LI</w:t>
      </w:r>
      <w:r>
        <w:rPr>
          <w:b/>
          <w:color w:val="000000"/>
        </w:rPr>
        <w:t>TERARY THEORY</w:t>
      </w:r>
    </w:p>
    <w:p w:rsidR="00632457" w:rsidRPr="00632457" w:rsidRDefault="00632457">
      <w:pPr>
        <w:jc w:val="center"/>
        <w:rPr>
          <w:b/>
          <w:color w:val="000000"/>
          <w:lang w:val="de-AT"/>
        </w:rPr>
      </w:pPr>
      <w:r w:rsidRPr="00632457">
        <w:rPr>
          <w:b/>
          <w:color w:val="000000"/>
          <w:lang w:val="de-AT"/>
        </w:rPr>
        <w:t>IN CONJUNCTION WITH</w:t>
      </w:r>
    </w:p>
    <w:p w:rsidR="00000000" w:rsidRPr="00632457" w:rsidRDefault="00D82ED0">
      <w:pPr>
        <w:jc w:val="center"/>
        <w:rPr>
          <w:b/>
          <w:color w:val="000000"/>
          <w:lang w:val="de-AT"/>
        </w:rPr>
      </w:pPr>
      <w:r w:rsidRPr="00632457">
        <w:rPr>
          <w:b/>
          <w:color w:val="000000"/>
          <w:lang w:val="de-AT"/>
        </w:rPr>
        <w:t xml:space="preserve">THE ZENTRUM FÜR LITERATURFORSCHUNG </w:t>
      </w:r>
    </w:p>
    <w:p w:rsidR="00000000" w:rsidRDefault="00D82ED0">
      <w:pPr>
        <w:jc w:val="center"/>
        <w:rPr>
          <w:b/>
          <w:color w:val="000000"/>
        </w:rPr>
      </w:pPr>
      <w:r>
        <w:rPr>
          <w:b/>
          <w:color w:val="000000"/>
        </w:rPr>
        <w:t>24-27 MAY, 2001</w:t>
      </w:r>
    </w:p>
    <w:p w:rsidR="00000000" w:rsidRDefault="00D82ED0">
      <w:pPr>
        <w:jc w:val="center"/>
        <w:rPr>
          <w:b/>
          <w:color w:val="000000"/>
        </w:rPr>
      </w:pPr>
      <w:r>
        <w:rPr>
          <w:b/>
          <w:color w:val="000000"/>
        </w:rPr>
        <w:t xml:space="preserve">ZENTRUM ADDRESS (VENUE OF ALL SESSIONS) </w:t>
      </w:r>
    </w:p>
    <w:p w:rsidR="00000000" w:rsidRDefault="00D82ED0">
      <w:pPr>
        <w:jc w:val="center"/>
        <w:rPr>
          <w:b/>
          <w:color w:val="000000"/>
        </w:rPr>
      </w:pPr>
      <w:proofErr w:type="gramStart"/>
      <w:r>
        <w:rPr>
          <w:b/>
          <w:color w:val="000000"/>
        </w:rPr>
        <w:t>J</w:t>
      </w:r>
      <w:r>
        <w:rPr>
          <w:b/>
          <w:color w:val="000000"/>
        </w:rPr>
        <w:t>ÄGERSTR.</w:t>
      </w:r>
      <w:proofErr w:type="gramEnd"/>
      <w:r>
        <w:rPr>
          <w:b/>
          <w:color w:val="000000"/>
        </w:rPr>
        <w:t xml:space="preserve"> 10/11 </w:t>
      </w:r>
    </w:p>
    <w:p w:rsidR="00000000" w:rsidRDefault="00D82ED0">
      <w:pPr>
        <w:jc w:val="center"/>
        <w:rPr>
          <w:b/>
          <w:color w:val="000000"/>
        </w:rPr>
      </w:pPr>
      <w:r>
        <w:rPr>
          <w:b/>
          <w:color w:val="000000"/>
        </w:rPr>
        <w:t>10117 BERLIN</w:t>
      </w:r>
    </w:p>
    <w:p w:rsidR="00000000" w:rsidRDefault="00D82ED0">
      <w:pPr>
        <w:jc w:val="center"/>
        <w:rPr>
          <w:b/>
          <w:color w:val="000000"/>
        </w:rPr>
      </w:pPr>
      <w:r>
        <w:rPr>
          <w:b/>
          <w:color w:val="000000"/>
        </w:rPr>
        <w:t>Tel. 0049 - 30 - 20192 - 173 (secretary)</w:t>
      </w:r>
    </w:p>
    <w:p w:rsidR="00000000" w:rsidRDefault="00D82ED0">
      <w:pPr>
        <w:jc w:val="center"/>
        <w:rPr>
          <w:b/>
          <w:color w:val="000000"/>
        </w:rPr>
      </w:pPr>
    </w:p>
    <w:p w:rsidR="00000000" w:rsidRDefault="00D82ED0">
      <w:pPr>
        <w:jc w:val="center"/>
        <w:rPr>
          <w:b/>
          <w:color w:val="000000"/>
        </w:rPr>
      </w:pPr>
      <w:r>
        <w:rPr>
          <w:b/>
          <w:color w:val="000000"/>
        </w:rPr>
        <w:t>HOUSING FOR COLLOQUIUM PARTICIPANTS:</w:t>
      </w:r>
    </w:p>
    <w:p w:rsidR="00000000" w:rsidRDefault="00D82ED0">
      <w:pPr>
        <w:jc w:val="center"/>
        <w:rPr>
          <w:b/>
          <w:color w:val="000000"/>
        </w:rPr>
      </w:pPr>
      <w:r>
        <w:rPr>
          <w:b/>
          <w:color w:val="000000"/>
        </w:rPr>
        <w:t xml:space="preserve">(All those staying at the </w:t>
      </w:r>
      <w:proofErr w:type="spellStart"/>
      <w:r>
        <w:rPr>
          <w:b/>
          <w:color w:val="000000"/>
        </w:rPr>
        <w:t>Gästehaus</w:t>
      </w:r>
      <w:proofErr w:type="spellEnd"/>
      <w:r>
        <w:rPr>
          <w:b/>
          <w:color w:val="000000"/>
        </w:rPr>
        <w:t xml:space="preserve"> should check on arrival)</w:t>
      </w:r>
    </w:p>
    <w:p w:rsidR="00000000" w:rsidRPr="00632457" w:rsidRDefault="00D82ED0">
      <w:pPr>
        <w:jc w:val="center"/>
        <w:rPr>
          <w:b/>
          <w:color w:val="000000"/>
          <w:lang w:val="de-AT"/>
        </w:rPr>
      </w:pPr>
      <w:r w:rsidRPr="00632457">
        <w:rPr>
          <w:b/>
          <w:color w:val="000000"/>
          <w:lang w:val="de-AT"/>
        </w:rPr>
        <w:t xml:space="preserve">GÄSTEHAUS DER HUMBOLDT-UNIVERSITÄT </w:t>
      </w:r>
    </w:p>
    <w:p w:rsidR="00000000" w:rsidRDefault="00D82ED0">
      <w:pPr>
        <w:jc w:val="center"/>
        <w:rPr>
          <w:b/>
          <w:color w:val="000000"/>
        </w:rPr>
      </w:pPr>
      <w:r w:rsidRPr="00632457">
        <w:rPr>
          <w:b/>
          <w:color w:val="000000"/>
          <w:lang w:val="de-AT"/>
        </w:rPr>
        <w:t xml:space="preserve">ADDRESS: ZIEGELSTR. </w:t>
      </w:r>
      <w:r>
        <w:rPr>
          <w:b/>
          <w:color w:val="000000"/>
        </w:rPr>
        <w:t xml:space="preserve">13 A, 10117 BERLIN </w:t>
      </w:r>
    </w:p>
    <w:p w:rsidR="00000000" w:rsidRDefault="00D82ED0">
      <w:pPr>
        <w:jc w:val="center"/>
        <w:rPr>
          <w:b/>
          <w:color w:val="000000"/>
        </w:rPr>
      </w:pPr>
      <w:r>
        <w:rPr>
          <w:b/>
          <w:color w:val="000000"/>
        </w:rPr>
        <w:t>Tel. 0049 -</w:t>
      </w:r>
      <w:r>
        <w:rPr>
          <w:b/>
          <w:color w:val="000000"/>
        </w:rPr>
        <w:t xml:space="preserve"> 30 - 20931 - 186</w:t>
      </w:r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THURSDAY, 24 MAY, 7:00 PM</w:t>
      </w:r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  <w:proofErr w:type="gramStart"/>
      <w:r>
        <w:rPr>
          <w:b/>
          <w:color w:val="000000"/>
        </w:rPr>
        <w:t>INFORMAL WELCOME GATHERING AT THE ZENTRUM FÜR LITERATURFORSCHUNG (venue for all subsequent meetings.)</w:t>
      </w:r>
      <w:proofErr w:type="gramEnd"/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FRIDAY, 25 MAY</w:t>
      </w:r>
    </w:p>
    <w:p w:rsidR="00000000" w:rsidRPr="00632457" w:rsidRDefault="00D82ED0">
      <w:pPr>
        <w:rPr>
          <w:b/>
          <w:color w:val="000000"/>
          <w:lang w:val="de-AT"/>
        </w:rPr>
      </w:pPr>
      <w:r w:rsidRPr="00632457">
        <w:rPr>
          <w:b/>
          <w:color w:val="000000"/>
          <w:lang w:val="de-AT"/>
        </w:rPr>
        <w:t xml:space="preserve">9:00 AM  </w:t>
      </w:r>
    </w:p>
    <w:p w:rsidR="00000000" w:rsidRPr="00632457" w:rsidRDefault="00D82ED0">
      <w:pPr>
        <w:rPr>
          <w:b/>
          <w:color w:val="000000"/>
          <w:lang w:val="de-AT"/>
        </w:rPr>
      </w:pPr>
    </w:p>
    <w:p w:rsidR="00000000" w:rsidRPr="00632457" w:rsidRDefault="00D82ED0">
      <w:pPr>
        <w:rPr>
          <w:b/>
          <w:color w:val="000000"/>
          <w:lang w:val="de-AT"/>
        </w:rPr>
      </w:pPr>
      <w:r w:rsidRPr="00632457">
        <w:rPr>
          <w:b/>
          <w:color w:val="000000"/>
          <w:lang w:val="de-AT"/>
        </w:rPr>
        <w:t>WELCOMING REMARKS:  DIRECTOR, ZENTRUM FÜR LITERATURFORSCHUNG</w:t>
      </w: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RESPONSE: PRESIDENT</w:t>
      </w:r>
      <w:r>
        <w:rPr>
          <w:b/>
          <w:color w:val="000000"/>
        </w:rPr>
        <w:t>, ICLA COMMITTEE ON THEORY</w:t>
      </w:r>
    </w:p>
    <w:p w:rsidR="00000000" w:rsidRDefault="00D82ED0">
      <w:pPr>
        <w:rPr>
          <w:b/>
          <w:color w:val="000000"/>
        </w:rPr>
      </w:pPr>
    </w:p>
    <w:p w:rsidR="00000000" w:rsidRPr="00632457" w:rsidRDefault="00D82ED0">
      <w:pPr>
        <w:rPr>
          <w:b/>
          <w:color w:val="000000"/>
          <w:lang w:val="de-AT"/>
        </w:rPr>
      </w:pPr>
      <w:r w:rsidRPr="00632457">
        <w:rPr>
          <w:b/>
          <w:color w:val="000000"/>
          <w:lang w:val="de-AT"/>
        </w:rPr>
        <w:t>9:15–10:45 AM SESSION I. MODERATOR: UTZ RIESE (Berlin)</w:t>
      </w:r>
    </w:p>
    <w:p w:rsidR="00000000" w:rsidRPr="00632457" w:rsidRDefault="00D82ED0">
      <w:pPr>
        <w:rPr>
          <w:b/>
          <w:color w:val="000000"/>
          <w:lang w:val="de-AT"/>
        </w:rPr>
      </w:pP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EUGENE EOYANG (Hong Kong, China). "A Cross-Cultural Theory of Modernity"</w:t>
      </w: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VLADIMIR BITI (Zagreb, Croatia). "The Conflict of Loyalties: Location and Mobility."</w:t>
      </w: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 xml:space="preserve">JOEP LEERSSEN </w:t>
      </w:r>
      <w:r>
        <w:rPr>
          <w:b/>
          <w:color w:val="000000"/>
        </w:rPr>
        <w:t xml:space="preserve">(Amsterdam, </w:t>
      </w:r>
      <w:proofErr w:type="gramStart"/>
      <w:r>
        <w:rPr>
          <w:b/>
          <w:color w:val="000000"/>
        </w:rPr>
        <w:t>The</w:t>
      </w:r>
      <w:proofErr w:type="gramEnd"/>
      <w:r>
        <w:rPr>
          <w:b/>
          <w:color w:val="000000"/>
        </w:rPr>
        <w:t xml:space="preserve"> Netherlands). </w:t>
      </w:r>
      <w:proofErr w:type="gramStart"/>
      <w:r>
        <w:rPr>
          <w:b/>
          <w:color w:val="000000"/>
        </w:rPr>
        <w:t>"Progress, Historicism and Nostalgia."</w:t>
      </w:r>
      <w:proofErr w:type="gramEnd"/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10:45–11:15 AM COFFEE/TEA BREAK</w:t>
      </w:r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11:15AM–12:45 PM SESSION II. MODERATOR: DJELAL KADIR (Committee President)</w:t>
      </w:r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</w:rPr>
      </w:pPr>
      <w:r>
        <w:rPr>
          <w:b/>
        </w:rPr>
        <w:t xml:space="preserve">JUSTUS </w:t>
      </w:r>
      <w:proofErr w:type="gramStart"/>
      <w:r>
        <w:rPr>
          <w:b/>
        </w:rPr>
        <w:t>FETSCHER(</w:t>
      </w:r>
      <w:proofErr w:type="gramEnd"/>
      <w:r>
        <w:rPr>
          <w:b/>
        </w:rPr>
        <w:t xml:space="preserve">Berlin). </w:t>
      </w:r>
      <w:proofErr w:type="gramStart"/>
      <w:r>
        <w:rPr>
          <w:b/>
        </w:rPr>
        <w:t>"Networks and Texts.</w:t>
      </w:r>
      <w:proofErr w:type="gramEnd"/>
      <w:r>
        <w:rPr>
          <w:b/>
        </w:rPr>
        <w:t xml:space="preserve"> </w:t>
      </w:r>
      <w:proofErr w:type="gramStart"/>
      <w:r>
        <w:rPr>
          <w:b/>
        </w:rPr>
        <w:t>Changing Attitudes towards Writ</w:t>
      </w:r>
      <w:r>
        <w:rPr>
          <w:b/>
        </w:rPr>
        <w:t xml:space="preserve">ing and Publishing in </w:t>
      </w:r>
      <w:proofErr w:type="spellStart"/>
      <w:r>
        <w:rPr>
          <w:b/>
        </w:rPr>
        <w:t>Enzensberger</w:t>
      </w:r>
      <w:proofErr w:type="spellEnd"/>
      <w:r>
        <w:rPr>
          <w:b/>
        </w:rPr>
        <w:t xml:space="preserve"> and Diderot."</w:t>
      </w:r>
      <w:proofErr w:type="gramEnd"/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 xml:space="preserve">ANGELA ESTERHAMMER (London, Canada). </w:t>
      </w:r>
      <w:proofErr w:type="gramStart"/>
      <w:r>
        <w:rPr>
          <w:b/>
          <w:color w:val="000000"/>
        </w:rPr>
        <w:t xml:space="preserve">"Nineteenth-Century </w:t>
      </w:r>
      <w:proofErr w:type="spellStart"/>
      <w:r>
        <w:rPr>
          <w:b/>
          <w:color w:val="000000"/>
        </w:rPr>
        <w:t>Modernities</w:t>
      </w:r>
      <w:proofErr w:type="spellEnd"/>
      <w:r>
        <w:rPr>
          <w:b/>
          <w:color w:val="000000"/>
        </w:rPr>
        <w:t xml:space="preserve"> in an Age of Cosmopolitanism."</w:t>
      </w:r>
      <w:proofErr w:type="gramEnd"/>
    </w:p>
    <w:p w:rsidR="00000000" w:rsidRDefault="00D82ED0">
      <w:pPr>
        <w:pStyle w:val="Telobesedila"/>
      </w:pPr>
      <w:r>
        <w:lastRenderedPageBreak/>
        <w:t>SANGJIN PARK (Seoul, South Korea). "Porous Modernity: A Way of Overcoming Modernity."</w:t>
      </w:r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12:45–2:00 PM LUNCH</w:t>
      </w:r>
      <w:r>
        <w:rPr>
          <w:b/>
          <w:color w:val="000000"/>
        </w:rPr>
        <w:t xml:space="preserve"> BREAK</w:t>
      </w:r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2:00–3:30 SESSION III. MODERATOR: VLADIMIR BITI (Committee Secretary)</w:t>
      </w:r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  <w:r w:rsidRPr="00632457">
        <w:rPr>
          <w:b/>
          <w:color w:val="000000"/>
          <w:lang w:val="de-AT"/>
        </w:rPr>
        <w:t>MANFRED SCHMELING (</w:t>
      </w:r>
      <w:proofErr w:type="spellStart"/>
      <w:r w:rsidRPr="00632457">
        <w:rPr>
          <w:b/>
          <w:color w:val="000000"/>
          <w:lang w:val="de-AT"/>
        </w:rPr>
        <w:t>Saarbrucken</w:t>
      </w:r>
      <w:proofErr w:type="spellEnd"/>
      <w:r w:rsidRPr="00632457">
        <w:rPr>
          <w:b/>
          <w:color w:val="000000"/>
          <w:lang w:val="de-AT"/>
        </w:rPr>
        <w:t xml:space="preserve">, Germany). "Differenz - Hybridisierung - Globalisierung:  Interkulturelle Poetik heute." </w:t>
      </w:r>
      <w:r>
        <w:rPr>
          <w:b/>
          <w:color w:val="000000"/>
        </w:rPr>
        <w:t>(Difference - Hybridization - Globalization: Intercultura</w:t>
      </w:r>
      <w:r>
        <w:rPr>
          <w:b/>
          <w:color w:val="000000"/>
        </w:rPr>
        <w:t>l Poetics Today)</w:t>
      </w: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 xml:space="preserve">ULRIKE KISTNER (Johannesburg, South Africa). </w:t>
      </w:r>
      <w:proofErr w:type="gramStart"/>
      <w:r>
        <w:rPr>
          <w:b/>
          <w:color w:val="000000"/>
        </w:rPr>
        <w:t>"Ancient Disenchantments and Modern Re-enchantments.</w:t>
      </w:r>
      <w:proofErr w:type="gramEnd"/>
      <w:r>
        <w:rPr>
          <w:b/>
          <w:color w:val="000000"/>
        </w:rPr>
        <w:t xml:space="preserve">  </w:t>
      </w:r>
      <w:proofErr w:type="gramStart"/>
      <w:r>
        <w:rPr>
          <w:b/>
          <w:color w:val="000000"/>
        </w:rPr>
        <w:t>Reading Max Weber with Subaltern Studies, Critically."</w:t>
      </w:r>
      <w:proofErr w:type="gramEnd"/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WALTER MOSER (Montreal, Canada). "'The time is out of joint': Late Modern Condition a</w:t>
      </w:r>
      <w:r>
        <w:rPr>
          <w:b/>
          <w:color w:val="000000"/>
        </w:rPr>
        <w:t>nd Temporal Disorders."</w:t>
      </w:r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3:30–4:00 COFFEE/TEA BREAK</w:t>
      </w:r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4:00–5:30 SESSION IV. MODERATOR: REINGARD NETHERSOLE (Pretoria, South Africa)</w:t>
      </w:r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 xml:space="preserve">MARIANNE PING HUANG (Aarhus, Denmark). "Montage of </w:t>
      </w:r>
      <w:proofErr w:type="gramStart"/>
      <w:r>
        <w:rPr>
          <w:b/>
          <w:color w:val="000000"/>
        </w:rPr>
        <w:t>Modern(</w:t>
      </w:r>
      <w:proofErr w:type="spellStart"/>
      <w:proofErr w:type="gramEnd"/>
      <w:r>
        <w:rPr>
          <w:b/>
          <w:color w:val="000000"/>
        </w:rPr>
        <w:t>ist</w:t>
      </w:r>
      <w:proofErr w:type="spellEnd"/>
      <w:r>
        <w:rPr>
          <w:b/>
          <w:color w:val="000000"/>
        </w:rPr>
        <w:t xml:space="preserve">) Epic: The </w:t>
      </w:r>
      <w:proofErr w:type="spellStart"/>
      <w:r>
        <w:rPr>
          <w:b/>
          <w:color w:val="000000"/>
        </w:rPr>
        <w:t>Avantgarde</w:t>
      </w:r>
      <w:proofErr w:type="spellEnd"/>
      <w:r>
        <w:rPr>
          <w:b/>
          <w:color w:val="000000"/>
        </w:rPr>
        <w:t xml:space="preserve"> and the Novel."</w:t>
      </w: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H. B. YOON (Seoul, South</w:t>
      </w:r>
      <w:r>
        <w:rPr>
          <w:b/>
          <w:color w:val="000000"/>
        </w:rPr>
        <w:t xml:space="preserve"> Korea). "Perspectives of Korean Modernity from the 18th Century to the Present: Intellectual Struggles for </w:t>
      </w:r>
      <w:proofErr w:type="spellStart"/>
      <w:r>
        <w:rPr>
          <w:b/>
          <w:color w:val="000000"/>
        </w:rPr>
        <w:t>Koreanity</w:t>
      </w:r>
      <w:proofErr w:type="spellEnd"/>
      <w:r>
        <w:rPr>
          <w:b/>
          <w:color w:val="000000"/>
        </w:rPr>
        <w:t xml:space="preserve"> in the Age of Globalization."</w:t>
      </w:r>
    </w:p>
    <w:p w:rsidR="00000000" w:rsidRDefault="00D82ED0">
      <w:pPr>
        <w:rPr>
          <w:b/>
        </w:rPr>
      </w:pPr>
      <w:r>
        <w:rPr>
          <w:b/>
        </w:rPr>
        <w:t xml:space="preserve">ASSUMPTA CAMPS (Barcelona, Spain). </w:t>
      </w:r>
      <w:proofErr w:type="gramStart"/>
      <w:r>
        <w:rPr>
          <w:b/>
        </w:rPr>
        <w:t>"Negotiating Otherness in Contemporary Italian Literature.</w:t>
      </w:r>
      <w:proofErr w:type="gramEnd"/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</w:p>
    <w:p w:rsidR="00000000" w:rsidRPr="00632457" w:rsidRDefault="00D82ED0">
      <w:pPr>
        <w:rPr>
          <w:b/>
          <w:color w:val="000000"/>
          <w:lang w:val="de-AT"/>
        </w:rPr>
      </w:pPr>
      <w:r w:rsidRPr="00632457">
        <w:rPr>
          <w:b/>
          <w:color w:val="000000"/>
          <w:lang w:val="de-AT"/>
        </w:rPr>
        <w:t>7:00 RECEPTI</w:t>
      </w:r>
      <w:r w:rsidRPr="00632457">
        <w:rPr>
          <w:b/>
          <w:color w:val="000000"/>
          <w:lang w:val="de-AT"/>
        </w:rPr>
        <w:t xml:space="preserve">ON </w:t>
      </w:r>
    </w:p>
    <w:p w:rsidR="00000000" w:rsidRPr="00632457" w:rsidRDefault="00D82ED0">
      <w:pPr>
        <w:rPr>
          <w:b/>
          <w:color w:val="000000"/>
          <w:lang w:val="de-AT"/>
        </w:rPr>
      </w:pPr>
      <w:r w:rsidRPr="00632457">
        <w:rPr>
          <w:b/>
          <w:color w:val="000000"/>
          <w:lang w:val="de-AT"/>
        </w:rPr>
        <w:t>ZENTRUM FÜR LITERATURFORSCHUNG</w:t>
      </w:r>
    </w:p>
    <w:p w:rsidR="00000000" w:rsidRPr="00632457" w:rsidRDefault="00D82ED0">
      <w:pPr>
        <w:rPr>
          <w:b/>
          <w:color w:val="000000"/>
          <w:lang w:val="de-AT"/>
        </w:rPr>
      </w:pPr>
    </w:p>
    <w:p w:rsidR="00000000" w:rsidRPr="00632457" w:rsidRDefault="00D82ED0">
      <w:pPr>
        <w:rPr>
          <w:b/>
          <w:color w:val="000000"/>
          <w:lang w:val="de-AT"/>
        </w:rPr>
      </w:pPr>
      <w:r w:rsidRPr="00632457">
        <w:rPr>
          <w:b/>
          <w:color w:val="000000"/>
          <w:lang w:val="de-AT"/>
        </w:rPr>
        <w:t>SATURDAY, 26 MAY</w:t>
      </w:r>
    </w:p>
    <w:p w:rsidR="00000000" w:rsidRPr="00632457" w:rsidRDefault="00D82ED0">
      <w:pPr>
        <w:rPr>
          <w:b/>
          <w:color w:val="000000"/>
          <w:lang w:val="de-AT"/>
        </w:rPr>
      </w:pP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9:00–10:30 AM SESSION V. MODERATOR: ANGELA ESTERHAMMER (London, Canada)</w:t>
      </w:r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REINGARD NETHERSOLE (Pretoria, South Africa). "Out of Modernity: Fulfillment without Lament."</w:t>
      </w: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ROBERT STOCKHAMMER (Berlin). "The P</w:t>
      </w:r>
      <w:r>
        <w:rPr>
          <w:b/>
          <w:color w:val="000000"/>
        </w:rPr>
        <w:t>ower of Maps - and (Post-</w:t>
      </w:r>
      <w:proofErr w:type="gramStart"/>
      <w:r>
        <w:rPr>
          <w:b/>
          <w:color w:val="000000"/>
        </w:rPr>
        <w:t>)Colonial</w:t>
      </w:r>
      <w:proofErr w:type="gramEnd"/>
      <w:r>
        <w:rPr>
          <w:b/>
          <w:color w:val="000000"/>
        </w:rPr>
        <w:t xml:space="preserve"> Literature (from Joseph Conrad to Thomas Pynchon)"</w:t>
      </w: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HERMANN HERLINGHAUS (Pittsburgh, USA). "</w:t>
      </w:r>
      <w:proofErr w:type="spellStart"/>
      <w:r>
        <w:rPr>
          <w:b/>
          <w:color w:val="000000"/>
        </w:rPr>
        <w:t>Narrativization</w:t>
      </w:r>
      <w:proofErr w:type="spellEnd"/>
      <w:r>
        <w:rPr>
          <w:b/>
          <w:color w:val="000000"/>
        </w:rPr>
        <w:t xml:space="preserve"> as De-representation of Modernity: Jorge Luis Borges' and Walter Benjamin's Secret Dialogue."</w:t>
      </w:r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10:30–11:00 AM COFF</w:t>
      </w:r>
      <w:r>
        <w:rPr>
          <w:b/>
          <w:color w:val="000000"/>
        </w:rPr>
        <w:t>EE/TEA BREAK</w:t>
      </w:r>
    </w:p>
    <w:p w:rsidR="00000000" w:rsidRDefault="00D82ED0">
      <w:pPr>
        <w:rPr>
          <w:b/>
          <w:color w:val="000000"/>
        </w:rPr>
      </w:pPr>
    </w:p>
    <w:p w:rsidR="00000000" w:rsidRPr="00632457" w:rsidRDefault="00D82ED0">
      <w:pPr>
        <w:rPr>
          <w:b/>
          <w:color w:val="000000"/>
          <w:lang w:val="de-AT"/>
        </w:rPr>
      </w:pPr>
      <w:r>
        <w:rPr>
          <w:b/>
          <w:color w:val="000000"/>
        </w:rPr>
        <w:lastRenderedPageBreak/>
        <w:t xml:space="preserve">11:00–12:30 AM SESSION VI. </w:t>
      </w:r>
      <w:r w:rsidRPr="00632457">
        <w:rPr>
          <w:b/>
          <w:color w:val="000000"/>
          <w:lang w:val="de-AT"/>
        </w:rPr>
        <w:t>MODERATOR: HERMANN HERLINGHAUS (Pittsburgh, USA).</w:t>
      </w:r>
    </w:p>
    <w:p w:rsidR="00000000" w:rsidRPr="00632457" w:rsidRDefault="00D82ED0">
      <w:pPr>
        <w:rPr>
          <w:rFonts w:ascii="Charcoal" w:hAnsi="Charcoal"/>
          <w:b/>
          <w:color w:val="000000"/>
          <w:lang w:val="de-AT"/>
        </w:rPr>
      </w:pP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 xml:space="preserve">KARL-HEINZ MAGISTER (Berlin). </w:t>
      </w:r>
      <w:proofErr w:type="gramStart"/>
      <w:r>
        <w:rPr>
          <w:b/>
          <w:color w:val="000000"/>
        </w:rPr>
        <w:t xml:space="preserve">"Paul </w:t>
      </w:r>
      <w:proofErr w:type="spellStart"/>
      <w:r>
        <w:rPr>
          <w:b/>
          <w:color w:val="000000"/>
        </w:rPr>
        <w:t>Auster's</w:t>
      </w:r>
      <w:proofErr w:type="spellEnd"/>
      <w:r>
        <w:rPr>
          <w:b/>
          <w:color w:val="000000"/>
        </w:rPr>
        <w:t xml:space="preserve"> und Wayne Wang's Brooklyn Cigar Shop in Smoke (1994) as Inter-ethnic Dialogic Public Space" (with film cuts).</w:t>
      </w:r>
      <w:proofErr w:type="gramEnd"/>
    </w:p>
    <w:p w:rsidR="00000000" w:rsidRDefault="00D82ED0">
      <w:pPr>
        <w:rPr>
          <w:b/>
          <w:color w:val="000000"/>
        </w:rPr>
      </w:pPr>
      <w:r w:rsidRPr="00632457">
        <w:rPr>
          <w:b/>
          <w:color w:val="000000"/>
          <w:lang w:val="de-AT"/>
        </w:rPr>
        <w:t>SVEND ERI</w:t>
      </w:r>
      <w:r w:rsidRPr="00632457">
        <w:rPr>
          <w:b/>
          <w:color w:val="000000"/>
          <w:lang w:val="de-AT"/>
        </w:rPr>
        <w:t>K LARSEN (</w:t>
      </w:r>
      <w:proofErr w:type="spellStart"/>
      <w:r w:rsidRPr="00632457">
        <w:rPr>
          <w:b/>
          <w:color w:val="000000"/>
          <w:lang w:val="de-AT"/>
        </w:rPr>
        <w:t>Aarhus</w:t>
      </w:r>
      <w:proofErr w:type="spellEnd"/>
      <w:r w:rsidRPr="00632457">
        <w:rPr>
          <w:b/>
          <w:color w:val="000000"/>
          <w:lang w:val="de-AT"/>
        </w:rPr>
        <w:t xml:space="preserve">, </w:t>
      </w:r>
      <w:proofErr w:type="spellStart"/>
      <w:r w:rsidRPr="00632457">
        <w:rPr>
          <w:b/>
          <w:color w:val="000000"/>
          <w:lang w:val="de-AT"/>
        </w:rPr>
        <w:t>Denmark</w:t>
      </w:r>
      <w:proofErr w:type="spellEnd"/>
      <w:r w:rsidRPr="00632457">
        <w:rPr>
          <w:b/>
          <w:color w:val="000000"/>
          <w:lang w:val="de-AT"/>
        </w:rPr>
        <w:t xml:space="preserve">). </w:t>
      </w:r>
      <w:r>
        <w:rPr>
          <w:b/>
          <w:color w:val="000000"/>
        </w:rPr>
        <w:t xml:space="preserve">"'Throw your mind away'. </w:t>
      </w:r>
      <w:proofErr w:type="gramStart"/>
      <w:r>
        <w:rPr>
          <w:b/>
          <w:color w:val="000000"/>
        </w:rPr>
        <w:t>On Malcolm Lowry's</w:t>
      </w:r>
      <w:r>
        <w:rPr>
          <w:b/>
          <w:i/>
          <w:color w:val="000000"/>
        </w:rPr>
        <w:t xml:space="preserve"> Under the Volcano.</w:t>
      </w:r>
      <w:r>
        <w:rPr>
          <w:b/>
          <w:color w:val="000000"/>
        </w:rPr>
        <w:t>"</w:t>
      </w:r>
      <w:proofErr w:type="gramEnd"/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 xml:space="preserve">ERSU DING (Hong Kong, China). </w:t>
      </w:r>
      <w:proofErr w:type="gramStart"/>
      <w:r>
        <w:rPr>
          <w:b/>
          <w:color w:val="000000"/>
        </w:rPr>
        <w:t>"Narrating Across Borders -- Nobel Prize for Himself."</w:t>
      </w:r>
      <w:proofErr w:type="gramEnd"/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12:30–2:00 PM LUNCH BREAK</w:t>
      </w:r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2:00–3:30 PM SESSION VII. MODERATOR: ROBERT STOCKHA</w:t>
      </w:r>
      <w:r>
        <w:rPr>
          <w:b/>
          <w:color w:val="000000"/>
        </w:rPr>
        <w:t>MMER (Berlin).</w:t>
      </w:r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  <w:proofErr w:type="gramStart"/>
      <w:r>
        <w:rPr>
          <w:b/>
          <w:color w:val="000000"/>
        </w:rPr>
        <w:t>GALIN  TIHANOV</w:t>
      </w:r>
      <w:proofErr w:type="gramEnd"/>
      <w:r>
        <w:rPr>
          <w:b/>
          <w:color w:val="000000"/>
        </w:rPr>
        <w:t xml:space="preserve"> (Lancaster, U.K.). "Schmitt and </w:t>
      </w:r>
      <w:proofErr w:type="spellStart"/>
      <w:r>
        <w:rPr>
          <w:b/>
          <w:color w:val="000000"/>
        </w:rPr>
        <w:t>Kojeve</w:t>
      </w:r>
      <w:proofErr w:type="spellEnd"/>
      <w:r>
        <w:rPr>
          <w:b/>
          <w:color w:val="000000"/>
        </w:rPr>
        <w:t xml:space="preserve">:  Regimes of Modernity in the Age of </w:t>
      </w:r>
      <w:proofErr w:type="spellStart"/>
      <w:r>
        <w:rPr>
          <w:b/>
          <w:color w:val="000000"/>
        </w:rPr>
        <w:t>Globalisation</w:t>
      </w:r>
      <w:proofErr w:type="spellEnd"/>
      <w:r>
        <w:rPr>
          <w:b/>
          <w:color w:val="000000"/>
        </w:rPr>
        <w:t>."</w:t>
      </w: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 xml:space="preserve">DOROTHEA LÖBBERMANN (Berlin). </w:t>
      </w:r>
      <w:proofErr w:type="gramStart"/>
      <w:r>
        <w:rPr>
          <w:b/>
          <w:color w:val="000000"/>
        </w:rPr>
        <w:t>"Modernism(s) in Black and White: Samuel R. Delany's Atlantis: Model 1924 and the Aesthetics of Differe</w:t>
      </w:r>
      <w:r>
        <w:rPr>
          <w:b/>
          <w:color w:val="000000"/>
        </w:rPr>
        <w:t>nce."</w:t>
      </w:r>
      <w:proofErr w:type="gramEnd"/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 xml:space="preserve">GYORGY KALMAN (Budapest/Pecs, Hungary). </w:t>
      </w:r>
      <w:proofErr w:type="gramStart"/>
      <w:r>
        <w:rPr>
          <w:b/>
          <w:color w:val="000000"/>
        </w:rPr>
        <w:t xml:space="preserve">"After Dictatorships: Transition Age, Modernity, </w:t>
      </w:r>
      <w:proofErr w:type="spellStart"/>
      <w:r>
        <w:rPr>
          <w:b/>
          <w:color w:val="000000"/>
        </w:rPr>
        <w:t>Postmodernity</w:t>
      </w:r>
      <w:proofErr w:type="spellEnd"/>
      <w:r>
        <w:rPr>
          <w:b/>
          <w:color w:val="000000"/>
        </w:rPr>
        <w:t xml:space="preserve"> and Power."</w:t>
      </w:r>
      <w:proofErr w:type="gramEnd"/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</w:p>
    <w:p w:rsidR="00000000" w:rsidRDefault="00D82ED0">
      <w:pPr>
        <w:rPr>
          <w:b/>
          <w:color w:val="000000"/>
        </w:rPr>
      </w:pPr>
      <w:r>
        <w:rPr>
          <w:b/>
          <w:color w:val="000000"/>
        </w:rPr>
        <w:t>4:00–5:30 PM BUSINESS MEETING OF THE ICLA COMMITTEE ON THEORY: DJELAL KADIR (University Park, Pennsylvania, USA), PRESIDING</w:t>
      </w:r>
    </w:p>
    <w:p w:rsidR="00D82ED0" w:rsidRDefault="00D82ED0">
      <w:pPr>
        <w:rPr>
          <w:b/>
        </w:rPr>
      </w:pPr>
    </w:p>
    <w:sectPr w:rsidR="00D82ED0">
      <w:pgSz w:w="12240" w:h="15840"/>
      <w:pgMar w:top="1440" w:right="1440" w:bottom="1656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harcoal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Navade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</w:compat>
  <w:rsids>
    <w:rsidRoot w:val="00982F69"/>
    <w:rsid w:val="00632457"/>
    <w:rsid w:val="00982F69"/>
    <w:rsid w:val="00D82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pPr>
      <w:suppressAutoHyphens/>
    </w:pPr>
    <w:rPr>
      <w:rFonts w:ascii="Times" w:eastAsia="Times" w:hAnsi="Times"/>
      <w:sz w:val="24"/>
      <w:lang w:val="en-US"/>
    </w:rPr>
  </w:style>
  <w:style w:type="character" w:default="1" w:styleId="Privzetapisavaodstavka">
    <w:name w:val="Default Paragraph Font"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DefaultParagraphFont">
    <w:name w:val="Default Paragraph Font"/>
  </w:style>
  <w:style w:type="paragraph" w:customStyle="1" w:styleId="Heading">
    <w:name w:val="Heading"/>
    <w:basedOn w:val="Navaden"/>
    <w:next w:val="Telobesedila"/>
    <w:pPr>
      <w:keepNext/>
      <w:spacing w:before="240" w:after="120"/>
    </w:pPr>
    <w:rPr>
      <w:rFonts w:ascii="Arial" w:eastAsia="Arial" w:hAnsi="Arial" w:cs="Tahoma"/>
      <w:sz w:val="28"/>
      <w:szCs w:val="28"/>
    </w:rPr>
  </w:style>
  <w:style w:type="paragraph" w:styleId="Telobesedila">
    <w:name w:val="Body Text"/>
    <w:basedOn w:val="Navaden"/>
    <w:rPr>
      <w:b/>
      <w:color w:val="000000"/>
    </w:rPr>
  </w:style>
  <w:style w:type="paragraph" w:styleId="Seznam">
    <w:name w:val="List"/>
    <w:basedOn w:val="Telobesedila"/>
    <w:rPr>
      <w:rFonts w:cs="Tahoma"/>
    </w:rPr>
  </w:style>
  <w:style w:type="paragraph" w:customStyle="1" w:styleId="Caption">
    <w:name w:val="Caption"/>
    <w:basedOn w:val="Navaden"/>
    <w:pPr>
      <w:suppressLineNumbers/>
      <w:spacing w:before="120" w:after="120"/>
    </w:pPr>
    <w:rPr>
      <w:rFonts w:cs="Tahoma"/>
      <w:i/>
      <w:iCs/>
      <w:szCs w:val="24"/>
    </w:rPr>
  </w:style>
  <w:style w:type="paragraph" w:customStyle="1" w:styleId="Index">
    <w:name w:val="Index"/>
    <w:basedOn w:val="Navaden"/>
    <w:pPr>
      <w:suppressLineNumbers/>
    </w:pPr>
    <w:rPr>
      <w:rFonts w:cs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605</Words>
  <Characters>3450</Characters>
  <Application>Microsoft Office Word</Application>
  <DocSecurity>0</DocSecurity>
  <Lines>28</Lines>
  <Paragraphs>8</Paragraphs>
  <ScaleCrop>false</ScaleCrop>
  <Company/>
  <LinksUpToDate>false</LinksUpToDate>
  <CharactersWithSpaces>4047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COMPARATIVE LITERATURE ASSOCIATION</dc:title>
  <dc:creator>Comparative Literature</dc:creator>
  <cp:lastModifiedBy>Ana</cp:lastModifiedBy>
  <cp:revision>3</cp:revision>
  <cp:lastPrinted>1601-01-01T00:00:00Z</cp:lastPrinted>
  <dcterms:created xsi:type="dcterms:W3CDTF">2015-09-04T08:38:00Z</dcterms:created>
  <dcterms:modified xsi:type="dcterms:W3CDTF">2015-09-04T08:40:00Z</dcterms:modified>
</cp:coreProperties>
</file>