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049" w:rsidRPr="00BC0D19" w:rsidRDefault="00BC0D19">
      <w:pPr>
        <w:pStyle w:val="Naslov1"/>
        <w:rPr>
          <w:sz w:val="28"/>
          <w:szCs w:val="28"/>
          <w:lang w:val="en-GB"/>
        </w:rPr>
      </w:pPr>
      <w:proofErr w:type="spellStart"/>
      <w:r>
        <w:rPr>
          <w:sz w:val="28"/>
          <w:szCs w:val="28"/>
          <w:lang w:val="en-GB"/>
        </w:rPr>
        <w:t>Cosmopoliterature</w:t>
      </w:r>
      <w:proofErr w:type="spellEnd"/>
      <w:r>
        <w:rPr>
          <w:sz w:val="28"/>
          <w:szCs w:val="28"/>
          <w:lang w:val="en-GB"/>
        </w:rPr>
        <w:t xml:space="preserve"> – Literary Theory in a World with P</w:t>
      </w:r>
      <w:r w:rsidR="00944454" w:rsidRPr="00BC0D19">
        <w:rPr>
          <w:sz w:val="28"/>
          <w:szCs w:val="28"/>
          <w:lang w:val="en-GB"/>
        </w:rPr>
        <w:t xml:space="preserve">roliferating </w:t>
      </w:r>
      <w:r>
        <w:rPr>
          <w:sz w:val="28"/>
          <w:szCs w:val="28"/>
          <w:lang w:val="en-GB"/>
        </w:rPr>
        <w:t>F</w:t>
      </w:r>
      <w:r w:rsidR="00944454" w:rsidRPr="00BC0D19">
        <w:rPr>
          <w:sz w:val="28"/>
          <w:szCs w:val="28"/>
          <w:lang w:val="en-GB"/>
        </w:rPr>
        <w:t>rontiers</w:t>
      </w:r>
    </w:p>
    <w:p w:rsidR="00396049" w:rsidRDefault="00944454">
      <w:pPr>
        <w:rPr>
          <w:lang w:val="en-GB"/>
        </w:rPr>
      </w:pPr>
      <w:r>
        <w:rPr>
          <w:lang w:val="en-GB"/>
        </w:rPr>
        <w:t>(Workshop of the ICLA Committee on Literary Theory, ICLA Congress 2010, Seoul, South Korea)</w:t>
      </w:r>
      <w:r>
        <w:rPr>
          <w:lang w:val="en-GB"/>
        </w:rPr>
        <w:br/>
      </w:r>
    </w:p>
    <w:p w:rsidR="00396049" w:rsidRDefault="00396049">
      <w:pPr>
        <w:rPr>
          <w:lang w:val="en-GB"/>
        </w:rPr>
      </w:pPr>
    </w:p>
    <w:p w:rsidR="00396049" w:rsidRDefault="00944454">
      <w:pPr>
        <w:pStyle w:val="Naslov1"/>
        <w:rPr>
          <w:lang w:val="en-GB"/>
        </w:rPr>
      </w:pPr>
      <w:r>
        <w:rPr>
          <w:lang w:val="en-GB"/>
        </w:rPr>
        <w:t>Monday 16 August</w:t>
      </w:r>
    </w:p>
    <w:p w:rsidR="00396049" w:rsidRDefault="00396049">
      <w:pPr>
        <w:rPr>
          <w:lang w:val="en-GB"/>
        </w:rPr>
      </w:pPr>
    </w:p>
    <w:p w:rsidR="00396049" w:rsidRDefault="00944454">
      <w:pPr>
        <w:pStyle w:val="Naslov1"/>
        <w:rPr>
          <w:lang w:val="en-GB"/>
        </w:rPr>
      </w:pPr>
      <w:r>
        <w:rPr>
          <w:lang w:val="en-GB"/>
        </w:rPr>
        <w:t xml:space="preserve">9.00-10.30 </w:t>
      </w:r>
      <w:r>
        <w:rPr>
          <w:lang w:val="en-GB"/>
        </w:rPr>
        <w:tab/>
      </w:r>
      <w:proofErr w:type="spellStart"/>
      <w:r>
        <w:rPr>
          <w:lang w:val="en-GB"/>
        </w:rPr>
        <w:t>Cosmopolitheory</w:t>
      </w:r>
      <w:proofErr w:type="spellEnd"/>
      <w:r>
        <w:rPr>
          <w:lang w:val="en-GB"/>
        </w:rPr>
        <w:t xml:space="preserve"> (Chair: Robert </w:t>
      </w:r>
      <w:proofErr w:type="spellStart"/>
      <w:r>
        <w:rPr>
          <w:lang w:val="en-GB"/>
        </w:rPr>
        <w:t>Stockhammer</w:t>
      </w:r>
      <w:proofErr w:type="spellEnd"/>
      <w:r>
        <w:rPr>
          <w:lang w:val="en-GB"/>
        </w:rPr>
        <w:t>)</w:t>
      </w:r>
    </w:p>
    <w:p w:rsidR="00396049" w:rsidRDefault="00944454">
      <w:pPr>
        <w:rPr>
          <w:lang w:val="en-GB"/>
        </w:rPr>
      </w:pPr>
      <w:r>
        <w:rPr>
          <w:lang w:val="en-GB"/>
        </w:rPr>
        <w:t xml:space="preserve">9.00-9.30 </w:t>
      </w:r>
      <w:r>
        <w:rPr>
          <w:lang w:val="en-GB"/>
        </w:rPr>
        <w:tab/>
        <w:t xml:space="preserve">Theory and Cosmopolitanism (Vladimir </w:t>
      </w:r>
      <w:proofErr w:type="spellStart"/>
      <w:r>
        <w:rPr>
          <w:lang w:val="en-GB"/>
        </w:rPr>
        <w:t>Biti</w:t>
      </w:r>
      <w:proofErr w:type="spellEnd"/>
      <w:r>
        <w:rPr>
          <w:lang w:val="en-GB"/>
        </w:rPr>
        <w:t>)</w:t>
      </w:r>
    </w:p>
    <w:p w:rsidR="00396049" w:rsidRDefault="00944454">
      <w:pPr>
        <w:rPr>
          <w:lang w:val="en-GB"/>
        </w:rPr>
      </w:pPr>
      <w:r>
        <w:rPr>
          <w:lang w:val="en-GB"/>
        </w:rPr>
        <w:t xml:space="preserve">9.30-10.00 </w:t>
      </w:r>
      <w:r>
        <w:rPr>
          <w:lang w:val="en-GB"/>
        </w:rPr>
        <w:tab/>
        <w:t xml:space="preserve">Cosmopolitanism and the Question of Sovereignty (Ulrike </w:t>
      </w:r>
      <w:proofErr w:type="spellStart"/>
      <w:r>
        <w:rPr>
          <w:lang w:val="en-GB"/>
        </w:rPr>
        <w:t>Kistner</w:t>
      </w:r>
      <w:proofErr w:type="spellEnd"/>
      <w:r>
        <w:rPr>
          <w:lang w:val="en-GB"/>
        </w:rPr>
        <w:t>)</w:t>
      </w:r>
    </w:p>
    <w:p w:rsidR="00944454" w:rsidRDefault="00944454">
      <w:pPr>
        <w:rPr>
          <w:lang w:val="en-GB"/>
        </w:rPr>
      </w:pPr>
      <w:r>
        <w:rPr>
          <w:lang w:val="en-GB"/>
        </w:rPr>
        <w:t xml:space="preserve">10.00-10.30 </w:t>
      </w:r>
      <w:r>
        <w:rPr>
          <w:lang w:val="en-GB"/>
        </w:rPr>
        <w:tab/>
        <w:t xml:space="preserve">Opening Discussion </w:t>
      </w:r>
    </w:p>
    <w:p w:rsidR="00396049" w:rsidRDefault="00396049">
      <w:pPr>
        <w:outlineLvl w:val="0"/>
        <w:rPr>
          <w:lang w:val="en-GB"/>
        </w:rPr>
      </w:pPr>
    </w:p>
    <w:p w:rsidR="00396049" w:rsidRDefault="00944454">
      <w:pPr>
        <w:pStyle w:val="Naslov1"/>
        <w:rPr>
          <w:lang w:val="en-GB"/>
        </w:rPr>
      </w:pPr>
      <w:r>
        <w:rPr>
          <w:lang w:val="en-GB"/>
        </w:rPr>
        <w:t xml:space="preserve">14.00-15.30 </w:t>
      </w:r>
      <w:r>
        <w:rPr>
          <w:lang w:val="en-GB"/>
        </w:rPr>
        <w:tab/>
        <w:t xml:space="preserve">Peripheries, Exile, Migration (Chair: Vladimir </w:t>
      </w:r>
      <w:proofErr w:type="spellStart"/>
      <w:r>
        <w:rPr>
          <w:lang w:val="en-GB"/>
        </w:rPr>
        <w:t>Biti</w:t>
      </w:r>
      <w:proofErr w:type="spellEnd"/>
      <w:r>
        <w:rPr>
          <w:lang w:val="en-GB"/>
        </w:rPr>
        <w:t>)</w:t>
      </w:r>
    </w:p>
    <w:p w:rsidR="00396049" w:rsidRDefault="00944454">
      <w:pPr>
        <w:rPr>
          <w:lang w:val="en-GB"/>
        </w:rPr>
      </w:pPr>
      <w:r>
        <w:rPr>
          <w:lang w:val="en-GB"/>
        </w:rPr>
        <w:t xml:space="preserve">14.00-14.30 </w:t>
      </w:r>
      <w:r>
        <w:rPr>
          <w:lang w:val="en-GB"/>
        </w:rPr>
        <w:tab/>
      </w:r>
      <w:proofErr w:type="spellStart"/>
      <w:r>
        <w:rPr>
          <w:lang w:val="en-GB"/>
        </w:rPr>
        <w:t>Peripherocentrisms</w:t>
      </w:r>
      <w:proofErr w:type="spellEnd"/>
      <w:r>
        <w:rPr>
          <w:lang w:val="en-GB"/>
        </w:rPr>
        <w:t xml:space="preserve"> and Their World Literatures (Marko </w:t>
      </w:r>
      <w:proofErr w:type="spellStart"/>
      <w:r>
        <w:rPr>
          <w:lang w:val="en-GB"/>
        </w:rPr>
        <w:t>Juvan</w:t>
      </w:r>
      <w:proofErr w:type="spellEnd"/>
      <w:r>
        <w:rPr>
          <w:lang w:val="en-GB"/>
        </w:rPr>
        <w:t>)</w:t>
      </w:r>
    </w:p>
    <w:p w:rsidR="00B64293" w:rsidRDefault="00944454" w:rsidP="00944454">
      <w:pPr>
        <w:ind w:left="1410" w:hanging="1410"/>
        <w:rPr>
          <w:lang w:val="en-GB"/>
        </w:rPr>
      </w:pPr>
      <w:r>
        <w:rPr>
          <w:lang w:val="en-GB"/>
        </w:rPr>
        <w:t xml:space="preserve">14.30-15.00 </w:t>
      </w:r>
      <w:r>
        <w:rPr>
          <w:lang w:val="en-GB"/>
        </w:rPr>
        <w:tab/>
      </w:r>
      <w:r w:rsidR="00B64293">
        <w:rPr>
          <w:lang w:val="en-GB"/>
        </w:rPr>
        <w:t xml:space="preserve">Cosmopolitanism in the Context of the Soviet Ideology: A Perspective </w:t>
      </w:r>
      <w:proofErr w:type="gramStart"/>
      <w:r w:rsidR="00B64293">
        <w:rPr>
          <w:lang w:val="en-GB"/>
        </w:rPr>
        <w:t>Through</w:t>
      </w:r>
      <w:proofErr w:type="gramEnd"/>
      <w:r w:rsidR="00B64293">
        <w:rPr>
          <w:lang w:val="en-GB"/>
        </w:rPr>
        <w:t xml:space="preserve"> the Fate of Russian-Jewish Literature (Takayuki Yokota-Murakami)</w:t>
      </w:r>
    </w:p>
    <w:p w:rsidR="00B64293" w:rsidRDefault="00944454" w:rsidP="00B64293">
      <w:pPr>
        <w:rPr>
          <w:lang w:val="en-GB"/>
        </w:rPr>
      </w:pPr>
      <w:r>
        <w:rPr>
          <w:lang w:val="en-GB"/>
        </w:rPr>
        <w:t>15.00-15.3</w:t>
      </w:r>
      <w:r w:rsidR="00B64293">
        <w:rPr>
          <w:lang w:val="en-GB"/>
        </w:rPr>
        <w:t xml:space="preserve">0 </w:t>
      </w:r>
      <w:r>
        <w:rPr>
          <w:lang w:val="en-GB"/>
        </w:rPr>
        <w:tab/>
      </w:r>
      <w:r w:rsidR="00B64293">
        <w:rPr>
          <w:lang w:val="en-GB"/>
        </w:rPr>
        <w:t xml:space="preserve">Cosmopolitanism and/or Transcendental Homelessness (John </w:t>
      </w:r>
      <w:proofErr w:type="spellStart"/>
      <w:r w:rsidR="00B64293">
        <w:rPr>
          <w:lang w:val="en-GB"/>
        </w:rPr>
        <w:t>Neubauer</w:t>
      </w:r>
      <w:proofErr w:type="spellEnd"/>
      <w:r w:rsidR="00B64293">
        <w:rPr>
          <w:lang w:val="en-GB"/>
        </w:rPr>
        <w:t>)</w:t>
      </w:r>
    </w:p>
    <w:p w:rsidR="00396049" w:rsidRDefault="00396049">
      <w:pPr>
        <w:rPr>
          <w:lang w:val="en-GB"/>
        </w:rPr>
      </w:pPr>
    </w:p>
    <w:p w:rsidR="00B64293" w:rsidRDefault="00B64293" w:rsidP="00B64293">
      <w:pPr>
        <w:pStyle w:val="Naslov1"/>
        <w:rPr>
          <w:lang w:val="en-GB"/>
        </w:rPr>
      </w:pPr>
      <w:r>
        <w:rPr>
          <w:lang w:val="en-GB"/>
        </w:rPr>
        <w:t xml:space="preserve">16.00-17.30  </w:t>
      </w:r>
      <w:r w:rsidR="00944454">
        <w:rPr>
          <w:lang w:val="en-GB"/>
        </w:rPr>
        <w:tab/>
      </w:r>
      <w:r>
        <w:rPr>
          <w:lang w:val="en-GB"/>
        </w:rPr>
        <w:t xml:space="preserve">Genres and Languages of </w:t>
      </w:r>
      <w:proofErr w:type="spellStart"/>
      <w:r>
        <w:rPr>
          <w:lang w:val="en-GB"/>
        </w:rPr>
        <w:t>Cosmopoliterature</w:t>
      </w:r>
      <w:proofErr w:type="spellEnd"/>
      <w:r>
        <w:rPr>
          <w:lang w:val="en-GB"/>
        </w:rPr>
        <w:t xml:space="preserve"> (Chair:</w:t>
      </w:r>
      <w:r w:rsidR="00944454">
        <w:rPr>
          <w:lang w:val="en-GB"/>
        </w:rPr>
        <w:t xml:space="preserve"> John </w:t>
      </w:r>
      <w:proofErr w:type="spellStart"/>
      <w:r w:rsidR="00944454">
        <w:rPr>
          <w:lang w:val="en-GB"/>
        </w:rPr>
        <w:t>Neubauer</w:t>
      </w:r>
      <w:proofErr w:type="spellEnd"/>
      <w:r>
        <w:rPr>
          <w:lang w:val="en-GB"/>
        </w:rPr>
        <w:t>)</w:t>
      </w:r>
    </w:p>
    <w:p w:rsidR="00B64293" w:rsidRDefault="00B64293" w:rsidP="00B64293">
      <w:pPr>
        <w:outlineLvl w:val="0"/>
        <w:rPr>
          <w:lang w:val="en-GB"/>
        </w:rPr>
      </w:pPr>
      <w:r>
        <w:rPr>
          <w:lang w:val="en-GB"/>
        </w:rPr>
        <w:t xml:space="preserve">16.00- 16.30 </w:t>
      </w:r>
      <w:r w:rsidR="00944454">
        <w:rPr>
          <w:lang w:val="en-GB"/>
        </w:rPr>
        <w:tab/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Cosmopolitan View and the Xenophobic Discourse of Roman Satire (Peter </w:t>
      </w:r>
      <w:proofErr w:type="spellStart"/>
      <w:r>
        <w:rPr>
          <w:lang w:val="en-GB"/>
        </w:rPr>
        <w:t>Hajdu</w:t>
      </w:r>
      <w:proofErr w:type="spellEnd"/>
      <w:r>
        <w:rPr>
          <w:lang w:val="en-GB"/>
        </w:rPr>
        <w:t>)</w:t>
      </w:r>
    </w:p>
    <w:p w:rsidR="00B64293" w:rsidRDefault="00944454" w:rsidP="00944454">
      <w:pPr>
        <w:ind w:left="1410" w:hanging="1410"/>
        <w:rPr>
          <w:color w:val="000000"/>
          <w:szCs w:val="22"/>
          <w:lang w:val="en-GB"/>
        </w:rPr>
      </w:pPr>
      <w:r>
        <w:rPr>
          <w:lang w:val="en-GB"/>
        </w:rPr>
        <w:t>16.30-17.0</w:t>
      </w:r>
      <w:r w:rsidR="00B64293">
        <w:rPr>
          <w:lang w:val="en-GB"/>
        </w:rPr>
        <w:t>0</w:t>
      </w:r>
      <w:r w:rsidR="00B64293">
        <w:rPr>
          <w:rFonts w:ascii="Courier New" w:hAnsi="Courier New" w:cs="Courier New"/>
          <w:color w:val="000000"/>
          <w:sz w:val="22"/>
          <w:szCs w:val="22"/>
          <w:lang w:val="en-GB"/>
        </w:rPr>
        <w:t xml:space="preserve"> </w:t>
      </w:r>
      <w:r>
        <w:rPr>
          <w:rFonts w:ascii="Courier New" w:hAnsi="Courier New" w:cs="Courier New"/>
          <w:color w:val="000000"/>
          <w:sz w:val="22"/>
          <w:szCs w:val="22"/>
          <w:lang w:val="en-GB"/>
        </w:rPr>
        <w:tab/>
      </w:r>
      <w:r w:rsidR="00B64293">
        <w:rPr>
          <w:color w:val="000000"/>
          <w:szCs w:val="22"/>
          <w:lang w:val="en-GB"/>
        </w:rPr>
        <w:t xml:space="preserve">Cosmopolitanism and Marginal Alteration of Dante’s Comedy in Sin </w:t>
      </w:r>
      <w:proofErr w:type="spellStart"/>
      <w:r w:rsidR="00B64293">
        <w:rPr>
          <w:color w:val="000000"/>
          <w:szCs w:val="22"/>
          <w:lang w:val="en-GB"/>
        </w:rPr>
        <w:t>Chai</w:t>
      </w:r>
      <w:proofErr w:type="spellEnd"/>
      <w:r w:rsidR="00B64293">
        <w:rPr>
          <w:color w:val="000000"/>
          <w:szCs w:val="22"/>
          <w:lang w:val="en-GB"/>
        </w:rPr>
        <w:t>-Ho’s Dream Sky (</w:t>
      </w:r>
      <w:proofErr w:type="spellStart"/>
      <w:r w:rsidR="00B64293">
        <w:rPr>
          <w:color w:val="000000"/>
          <w:szCs w:val="22"/>
          <w:lang w:val="en-GB"/>
        </w:rPr>
        <w:t>Sangjin</w:t>
      </w:r>
      <w:proofErr w:type="spellEnd"/>
      <w:r w:rsidR="00B64293">
        <w:rPr>
          <w:color w:val="000000"/>
          <w:szCs w:val="22"/>
          <w:lang w:val="en-GB"/>
        </w:rPr>
        <w:t xml:space="preserve"> Park)</w:t>
      </w:r>
    </w:p>
    <w:p w:rsidR="00944454" w:rsidRDefault="00944454" w:rsidP="00944454">
      <w:pPr>
        <w:rPr>
          <w:lang w:val="en-GB"/>
        </w:rPr>
      </w:pPr>
      <w:r>
        <w:rPr>
          <w:lang w:val="en-GB"/>
        </w:rPr>
        <w:t xml:space="preserve">17.00-17.30 </w:t>
      </w:r>
      <w:r>
        <w:rPr>
          <w:lang w:val="en-GB"/>
        </w:rPr>
        <w:tab/>
        <w:t xml:space="preserve">Novel Cosmopolitan Writing. On Genus and Genre of Mankind (Robert </w:t>
      </w:r>
      <w:proofErr w:type="spellStart"/>
      <w:r>
        <w:rPr>
          <w:lang w:val="en-GB"/>
        </w:rPr>
        <w:t>Stockhammer</w:t>
      </w:r>
      <w:proofErr w:type="spellEnd"/>
      <w:r>
        <w:rPr>
          <w:lang w:val="en-GB"/>
        </w:rPr>
        <w:t>)</w:t>
      </w:r>
    </w:p>
    <w:p w:rsidR="00944454" w:rsidRDefault="00944454" w:rsidP="00B64293">
      <w:pPr>
        <w:rPr>
          <w:lang w:val="en-GB"/>
        </w:rPr>
      </w:pPr>
    </w:p>
    <w:p w:rsidR="00396049" w:rsidRDefault="00396049">
      <w:pPr>
        <w:rPr>
          <w:lang w:val="en-GB"/>
        </w:rPr>
      </w:pPr>
    </w:p>
    <w:p w:rsidR="00396049" w:rsidRDefault="00396049">
      <w:pPr>
        <w:rPr>
          <w:lang w:val="en-GB"/>
        </w:rPr>
      </w:pPr>
    </w:p>
    <w:p w:rsidR="00396049" w:rsidRDefault="00944454">
      <w:pPr>
        <w:pStyle w:val="Naslov1"/>
        <w:rPr>
          <w:lang w:val="en-GB"/>
        </w:rPr>
      </w:pPr>
      <w:r>
        <w:rPr>
          <w:lang w:val="en-GB"/>
        </w:rPr>
        <w:t>Tuesday 17 August</w:t>
      </w:r>
    </w:p>
    <w:p w:rsidR="00396049" w:rsidRDefault="00396049">
      <w:pPr>
        <w:rPr>
          <w:lang w:val="en-GB"/>
        </w:rPr>
      </w:pPr>
    </w:p>
    <w:p w:rsidR="00396049" w:rsidRDefault="00396049">
      <w:pPr>
        <w:rPr>
          <w:lang w:val="en-GB"/>
        </w:rPr>
      </w:pPr>
    </w:p>
    <w:p w:rsidR="00396049" w:rsidRDefault="00B64293">
      <w:pPr>
        <w:pStyle w:val="Naslov1"/>
        <w:rPr>
          <w:lang w:val="en-GB"/>
        </w:rPr>
      </w:pPr>
      <w:r>
        <w:rPr>
          <w:lang w:val="en-GB"/>
        </w:rPr>
        <w:t xml:space="preserve">9.00-10.30 </w:t>
      </w:r>
      <w:r w:rsidR="00944454">
        <w:rPr>
          <w:lang w:val="en-GB"/>
        </w:rPr>
        <w:tab/>
        <w:t xml:space="preserve">Transnational Geographies (Chair: Ulrike </w:t>
      </w:r>
      <w:proofErr w:type="spellStart"/>
      <w:r w:rsidR="00944454">
        <w:rPr>
          <w:lang w:val="en-GB"/>
        </w:rPr>
        <w:t>Kistner</w:t>
      </w:r>
      <w:proofErr w:type="spellEnd"/>
      <w:r w:rsidR="00944454">
        <w:rPr>
          <w:lang w:val="en-GB"/>
        </w:rPr>
        <w:t>)</w:t>
      </w:r>
    </w:p>
    <w:p w:rsidR="00396049" w:rsidRDefault="00944454">
      <w:pPr>
        <w:outlineLvl w:val="0"/>
        <w:rPr>
          <w:lang w:val="en-GB"/>
        </w:rPr>
      </w:pPr>
      <w:r>
        <w:rPr>
          <w:lang w:val="en-GB"/>
        </w:rPr>
        <w:t xml:space="preserve">9.00-9.30 </w:t>
      </w:r>
      <w:r>
        <w:rPr>
          <w:lang w:val="en-GB"/>
        </w:rPr>
        <w:tab/>
        <w:t xml:space="preserve">Geography in an Era of </w:t>
      </w:r>
      <w:proofErr w:type="spellStart"/>
      <w:r>
        <w:rPr>
          <w:lang w:val="en-GB"/>
        </w:rPr>
        <w:t>Cosmopoliterature</w:t>
      </w:r>
      <w:proofErr w:type="spellEnd"/>
      <w:r>
        <w:rPr>
          <w:lang w:val="en-GB"/>
        </w:rPr>
        <w:t xml:space="preserve"> (</w:t>
      </w:r>
      <w:proofErr w:type="spellStart"/>
      <w:r>
        <w:rPr>
          <w:lang w:val="en-GB"/>
        </w:rPr>
        <w:t>Jeongoh</w:t>
      </w:r>
      <w:proofErr w:type="spellEnd"/>
      <w:r>
        <w:rPr>
          <w:lang w:val="en-GB"/>
        </w:rPr>
        <w:t xml:space="preserve"> Kim)</w:t>
      </w:r>
    </w:p>
    <w:p w:rsidR="00B64293" w:rsidRDefault="00B64293" w:rsidP="00B64293">
      <w:pPr>
        <w:rPr>
          <w:lang w:val="en-GB"/>
        </w:rPr>
      </w:pPr>
      <w:r>
        <w:rPr>
          <w:lang w:val="en-GB"/>
        </w:rPr>
        <w:t xml:space="preserve">9.30-10.00 </w:t>
      </w:r>
      <w:r w:rsidR="00944454">
        <w:rPr>
          <w:lang w:val="en-GB"/>
        </w:rPr>
        <w:tab/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Politics of </w:t>
      </w:r>
      <w:proofErr w:type="spellStart"/>
      <w:r>
        <w:rPr>
          <w:lang w:val="en-GB"/>
        </w:rPr>
        <w:t>Transnationalism</w:t>
      </w:r>
      <w:proofErr w:type="spellEnd"/>
      <w:r>
        <w:rPr>
          <w:lang w:val="en-GB"/>
        </w:rPr>
        <w:t xml:space="preserve"> (Pier Paolo </w:t>
      </w:r>
      <w:proofErr w:type="spellStart"/>
      <w:r>
        <w:rPr>
          <w:lang w:val="en-GB"/>
        </w:rPr>
        <w:t>Frassinelli</w:t>
      </w:r>
      <w:proofErr w:type="spellEnd"/>
      <w:r>
        <w:rPr>
          <w:lang w:val="en-GB"/>
        </w:rPr>
        <w:t>)</w:t>
      </w:r>
    </w:p>
    <w:p w:rsidR="00396049" w:rsidRDefault="00944454">
      <w:pPr>
        <w:rPr>
          <w:lang w:val="en-GB"/>
        </w:rPr>
      </w:pPr>
      <w:r>
        <w:rPr>
          <w:lang w:val="en-GB"/>
        </w:rPr>
        <w:t xml:space="preserve">10.00-10.30 </w:t>
      </w:r>
      <w:r>
        <w:rPr>
          <w:lang w:val="en-GB"/>
        </w:rPr>
        <w:tab/>
        <w:t>Concluding Discussion</w:t>
      </w:r>
    </w:p>
    <w:p w:rsidR="00396049" w:rsidRDefault="00396049">
      <w:pPr>
        <w:rPr>
          <w:lang w:val="en-GB"/>
        </w:rPr>
      </w:pPr>
    </w:p>
    <w:p w:rsidR="00396049" w:rsidRDefault="00944454">
      <w:pPr>
        <w:pStyle w:val="Naslov1"/>
        <w:rPr>
          <w:lang w:val="en-GB"/>
        </w:rPr>
      </w:pPr>
      <w:r>
        <w:rPr>
          <w:lang w:val="en-GB"/>
        </w:rPr>
        <w:t xml:space="preserve">14.00-15.00 </w:t>
      </w:r>
      <w:r>
        <w:rPr>
          <w:lang w:val="en-GB"/>
        </w:rPr>
        <w:tab/>
        <w:t xml:space="preserve">Committee Business Meeting (internal) </w:t>
      </w:r>
    </w:p>
    <w:sectPr w:rsidR="00396049" w:rsidSect="00396049">
      <w:pgSz w:w="11906" w:h="16838"/>
      <w:pgMar w:top="1417" w:right="1273" w:bottom="1134" w:left="1273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B64293"/>
    <w:rsid w:val="00396049"/>
    <w:rsid w:val="00944454"/>
    <w:rsid w:val="00B64293"/>
    <w:rsid w:val="00BC0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396049"/>
  </w:style>
  <w:style w:type="paragraph" w:styleId="Naslov1">
    <w:name w:val="heading 1"/>
    <w:basedOn w:val="Navaden"/>
    <w:next w:val="Navaden"/>
    <w:qFormat/>
    <w:rsid w:val="00396049"/>
    <w:pPr>
      <w:keepNext/>
      <w:outlineLvl w:val="0"/>
    </w:pPr>
    <w:rPr>
      <w:b/>
    </w:rPr>
  </w:style>
  <w:style w:type="paragraph" w:styleId="Naslov2">
    <w:name w:val="heading 2"/>
    <w:basedOn w:val="Navaden"/>
    <w:next w:val="Navaden"/>
    <w:qFormat/>
    <w:rsid w:val="00396049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Zgradbadokumenta">
    <w:name w:val="Document Map"/>
    <w:basedOn w:val="Navaden"/>
    <w:semiHidden/>
    <w:rsid w:val="00396049"/>
    <w:pPr>
      <w:shd w:val="clear" w:color="auto" w:fill="000080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Title: Peripherocentrisms and Their World Literatures Submission No</vt:lpstr>
    </vt:vector>
  </TitlesOfParts>
  <Company>mynona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Title: Peripherocentrisms and Their World Literatures Submission No</dc:title>
  <dc:creator>Robert Stockhammer</dc:creator>
  <cp:lastModifiedBy>Ana</cp:lastModifiedBy>
  <cp:revision>2</cp:revision>
  <cp:lastPrinted>2010-06-16T12:01:00Z</cp:lastPrinted>
  <dcterms:created xsi:type="dcterms:W3CDTF">2015-09-03T20:11:00Z</dcterms:created>
  <dcterms:modified xsi:type="dcterms:W3CDTF">2015-09-03T20:11:00Z</dcterms:modified>
</cp:coreProperties>
</file>